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A0" w:rsidRDefault="00573BA0" w:rsidP="009F347F">
      <w:pPr>
        <w:ind w:left="357" w:hanging="357"/>
        <w:jc w:val="center"/>
        <w:rPr>
          <w:rFonts w:ascii="Times New Roman" w:eastAsia="標楷體" w:hAnsi="Times New Roman" w:cs="Times New Roman"/>
          <w:noProof/>
          <w:color w:val="000000"/>
          <w:kern w:val="0"/>
          <w:sz w:val="28"/>
          <w:szCs w:val="28"/>
        </w:rPr>
      </w:pPr>
    </w:p>
    <w:p w:rsidR="009F347F" w:rsidRDefault="009F347F" w:rsidP="009F347F">
      <w:pPr>
        <w:ind w:left="357" w:hanging="357"/>
        <w:jc w:val="center"/>
        <w:rPr>
          <w:rFonts w:ascii="Times New Roman" w:eastAsia="標楷體" w:hAnsi="Times New Roman" w:cs="Times New Roman"/>
          <w:noProof/>
          <w:color w:val="000000"/>
          <w:kern w:val="0"/>
          <w:sz w:val="28"/>
          <w:szCs w:val="28"/>
        </w:rPr>
      </w:pPr>
      <w:r w:rsidRPr="00354BA4">
        <w:rPr>
          <w:rFonts w:ascii="Times New Roman" w:eastAsia="標楷體" w:hAnsi="Times New Roman" w:cs="Times New Roman" w:hint="eastAsia"/>
          <w:noProof/>
          <w:color w:val="000000"/>
          <w:kern w:val="0"/>
          <w:sz w:val="28"/>
          <w:szCs w:val="28"/>
        </w:rPr>
        <w:t>國立清華大學醫工所博士班研究生獎學金施</w:t>
      </w:r>
      <w:r w:rsidR="00573BA0">
        <w:rPr>
          <w:rFonts w:ascii="Times New Roman" w:eastAsia="標楷體" w:hAnsi="Times New Roman" w:cs="Times New Roman" w:hint="eastAsia"/>
          <w:noProof/>
          <w:color w:val="000000"/>
          <w:kern w:val="0"/>
          <w:sz w:val="28"/>
          <w:szCs w:val="28"/>
        </w:rPr>
        <w:t>行</w:t>
      </w:r>
      <w:r w:rsidRPr="00354BA4">
        <w:rPr>
          <w:rFonts w:ascii="Times New Roman" w:eastAsia="標楷體" w:hAnsi="Times New Roman" w:cs="Times New Roman" w:hint="eastAsia"/>
          <w:noProof/>
          <w:color w:val="000000"/>
          <w:kern w:val="0"/>
          <w:sz w:val="28"/>
          <w:szCs w:val="28"/>
        </w:rPr>
        <w:t>辦法</w:t>
      </w:r>
    </w:p>
    <w:p w:rsidR="009F347F" w:rsidRPr="006225E7" w:rsidRDefault="009F347F" w:rsidP="009F347F">
      <w:pPr>
        <w:ind w:left="357" w:hanging="357"/>
        <w:jc w:val="right"/>
        <w:rPr>
          <w:rFonts w:ascii="Times New Roman" w:eastAsia="標楷體" w:hAnsi="Times New Roman" w:cs="Times New Roman"/>
          <w:noProof/>
          <w:kern w:val="0"/>
          <w:sz w:val="22"/>
        </w:rPr>
      </w:pPr>
      <w:r w:rsidRPr="006225E7">
        <w:rPr>
          <w:rFonts w:ascii="Times New Roman" w:eastAsia="標楷體" w:hAnsi="Times New Roman" w:cs="Times New Roman" w:hint="eastAsia"/>
          <w:noProof/>
          <w:kern w:val="0"/>
          <w:sz w:val="22"/>
        </w:rPr>
        <w:t>111</w:t>
      </w:r>
      <w:r w:rsidRPr="006225E7">
        <w:rPr>
          <w:rFonts w:ascii="Times New Roman" w:eastAsia="標楷體" w:hAnsi="Times New Roman" w:cs="Times New Roman" w:hint="eastAsia"/>
          <w:noProof/>
          <w:kern w:val="0"/>
          <w:sz w:val="22"/>
        </w:rPr>
        <w:t>年</w:t>
      </w:r>
      <w:r w:rsidRPr="006225E7">
        <w:rPr>
          <w:rFonts w:ascii="Times New Roman" w:eastAsia="標楷體" w:hAnsi="Times New Roman" w:cs="Times New Roman" w:hint="eastAsia"/>
          <w:noProof/>
          <w:kern w:val="0"/>
          <w:sz w:val="22"/>
        </w:rPr>
        <w:t>7</w:t>
      </w:r>
      <w:r w:rsidRPr="006225E7">
        <w:rPr>
          <w:rFonts w:ascii="Times New Roman" w:eastAsia="標楷體" w:hAnsi="Times New Roman" w:cs="Times New Roman" w:hint="eastAsia"/>
          <w:noProof/>
          <w:kern w:val="0"/>
          <w:sz w:val="22"/>
        </w:rPr>
        <w:t>月</w:t>
      </w:r>
      <w:r w:rsidRPr="006225E7">
        <w:rPr>
          <w:rFonts w:ascii="Times New Roman" w:eastAsia="標楷體" w:hAnsi="Times New Roman" w:cs="Times New Roman" w:hint="eastAsia"/>
          <w:noProof/>
          <w:kern w:val="0"/>
          <w:sz w:val="22"/>
        </w:rPr>
        <w:t>20</w:t>
      </w:r>
      <w:r w:rsidRPr="006225E7">
        <w:rPr>
          <w:rFonts w:ascii="Times New Roman" w:eastAsia="標楷體" w:hAnsi="Times New Roman" w:cs="Times New Roman" w:hint="eastAsia"/>
          <w:noProof/>
          <w:kern w:val="0"/>
          <w:sz w:val="22"/>
        </w:rPr>
        <w:t>日所務會議通過</w:t>
      </w:r>
    </w:p>
    <w:p w:rsidR="009F347F" w:rsidRPr="00093FA3" w:rsidRDefault="009F347F" w:rsidP="00573BA0">
      <w:pPr>
        <w:spacing w:line="360" w:lineRule="auto"/>
        <w:ind w:left="357" w:hanging="357"/>
        <w:jc w:val="both"/>
        <w:rPr>
          <w:rFonts w:ascii="Times New Roman" w:eastAsia="標楷體" w:hAnsi="Times New Roman" w:cs="Times New Roman"/>
          <w:noProof/>
          <w:color w:val="FF0000"/>
          <w:kern w:val="0"/>
          <w:sz w:val="26"/>
          <w:szCs w:val="26"/>
        </w:rPr>
      </w:pPr>
    </w:p>
    <w:p w:rsidR="009F347F" w:rsidRDefault="009F347F" w:rsidP="00573BA0">
      <w:pPr>
        <w:pStyle w:val="ac"/>
        <w:numPr>
          <w:ilvl w:val="0"/>
          <w:numId w:val="3"/>
        </w:numPr>
        <w:tabs>
          <w:tab w:val="left" w:pos="567"/>
        </w:tabs>
        <w:spacing w:line="360" w:lineRule="auto"/>
        <w:ind w:leftChars="0" w:left="567" w:hanging="567"/>
        <w:jc w:val="both"/>
        <w:rPr>
          <w:rFonts w:ascii="Times New Roman" w:eastAsia="標楷體" w:hAnsi="Times New Roman" w:cs="Times New Roman"/>
          <w:noProof/>
          <w:color w:val="000000"/>
          <w:kern w:val="0"/>
          <w:szCs w:val="24"/>
        </w:rPr>
      </w:pPr>
      <w:r w:rsidRPr="00F059B5">
        <w:rPr>
          <w:rFonts w:ascii="Times New Roman" w:eastAsia="標楷體" w:hAnsi="Times New Roman" w:cs="Times New Roman" w:hint="eastAsia"/>
          <w:noProof/>
          <w:color w:val="000000"/>
          <w:kern w:val="0"/>
          <w:szCs w:val="24"/>
        </w:rPr>
        <w:t>國立清華大學生物醫學工程研究所（以下簡稱本所）為鼓勵優秀且具研究潛力之學生</w:t>
      </w:r>
      <w:r>
        <w:rPr>
          <w:rFonts w:ascii="Times New Roman" w:eastAsia="標楷體" w:hAnsi="Times New Roman" w:cs="Times New Roman" w:hint="eastAsia"/>
          <w:noProof/>
          <w:color w:val="000000"/>
          <w:kern w:val="0"/>
          <w:szCs w:val="24"/>
        </w:rPr>
        <w:t>修讀博士學位，培養醫工產業菁英貢獻社會，特訂定本辦法。</w:t>
      </w:r>
    </w:p>
    <w:p w:rsidR="009F347F" w:rsidRDefault="009F347F" w:rsidP="00573BA0">
      <w:pPr>
        <w:pStyle w:val="ac"/>
        <w:numPr>
          <w:ilvl w:val="0"/>
          <w:numId w:val="3"/>
        </w:numPr>
        <w:tabs>
          <w:tab w:val="left" w:pos="567"/>
        </w:tabs>
        <w:spacing w:line="360" w:lineRule="auto"/>
        <w:ind w:leftChars="0" w:left="566" w:hanging="566"/>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獎助對象：經甄試、考試錄取進入本所就讀博士班，或經審核通過逕行修讀博士學位之當學年度學生，成績優異並經本辦法審查通過者。惟，以下情形不得申請本獎學金：</w:t>
      </w:r>
    </w:p>
    <w:p w:rsidR="009F347F" w:rsidRDefault="009F347F" w:rsidP="00573BA0">
      <w:pPr>
        <w:pStyle w:val="ac"/>
        <w:numPr>
          <w:ilvl w:val="0"/>
          <w:numId w:val="4"/>
        </w:numPr>
        <w:tabs>
          <w:tab w:val="left" w:pos="567"/>
        </w:tabs>
        <w:spacing w:line="360" w:lineRule="auto"/>
        <w:ind w:leftChars="0" w:firstLine="87"/>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已獲本校校長獎學金或「科技部補助大學院校培育優秀博士生獎學金」</w:t>
      </w:r>
    </w:p>
    <w:p w:rsidR="009F347F" w:rsidRDefault="009F347F" w:rsidP="00573BA0">
      <w:pPr>
        <w:pStyle w:val="ac"/>
        <w:numPr>
          <w:ilvl w:val="0"/>
          <w:numId w:val="4"/>
        </w:numPr>
        <w:tabs>
          <w:tab w:val="left" w:pos="567"/>
        </w:tabs>
        <w:spacing w:line="360" w:lineRule="auto"/>
        <w:ind w:leftChars="0" w:firstLine="87"/>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於公、私立機構從事專職工作或以在職生身份進入本所博士班</w:t>
      </w:r>
    </w:p>
    <w:p w:rsidR="009F347F" w:rsidRDefault="009F347F" w:rsidP="00573BA0">
      <w:pPr>
        <w:pStyle w:val="ac"/>
        <w:numPr>
          <w:ilvl w:val="0"/>
          <w:numId w:val="4"/>
        </w:numPr>
        <w:tabs>
          <w:tab w:val="left" w:pos="567"/>
        </w:tabs>
        <w:spacing w:line="360" w:lineRule="auto"/>
        <w:ind w:leftChars="0" w:firstLine="87"/>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領有臺灣獎學金之外籍生或以大學院校招收大陸地區學生聯合招生管道入學</w:t>
      </w:r>
    </w:p>
    <w:p w:rsidR="009F347F" w:rsidRDefault="009F347F" w:rsidP="00573BA0">
      <w:pPr>
        <w:pStyle w:val="ac"/>
        <w:numPr>
          <w:ilvl w:val="0"/>
          <w:numId w:val="4"/>
        </w:numPr>
        <w:tabs>
          <w:tab w:val="left" w:pos="567"/>
        </w:tabs>
        <w:spacing w:line="360" w:lineRule="auto"/>
        <w:ind w:leftChars="0" w:firstLine="87"/>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錄取當學年度辦理休學、保留入學資格或未完成註冊</w:t>
      </w:r>
    </w:p>
    <w:p w:rsidR="009F347F" w:rsidRDefault="009F347F" w:rsidP="00573BA0">
      <w:pPr>
        <w:pStyle w:val="ac"/>
        <w:numPr>
          <w:ilvl w:val="0"/>
          <w:numId w:val="3"/>
        </w:numPr>
        <w:tabs>
          <w:tab w:val="left" w:pos="567"/>
        </w:tabs>
        <w:spacing w:line="360" w:lineRule="auto"/>
        <w:ind w:leftChars="0" w:left="567" w:hanging="567"/>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獎助內容：</w:t>
      </w:r>
      <w:r w:rsidR="006752D7">
        <w:rPr>
          <w:rFonts w:ascii="Times New Roman" w:eastAsia="標楷體" w:hAnsi="Times New Roman" w:cs="Times New Roman" w:hint="eastAsia"/>
          <w:noProof/>
          <w:color w:val="000000"/>
          <w:kern w:val="0"/>
          <w:szCs w:val="24"/>
        </w:rPr>
        <w:t>原則上</w:t>
      </w:r>
      <w:r>
        <w:rPr>
          <w:rFonts w:ascii="Times New Roman" w:eastAsia="標楷體" w:hAnsi="Times New Roman" w:cs="Times New Roman" w:hint="eastAsia"/>
          <w:noProof/>
          <w:color w:val="000000"/>
          <w:kern w:val="0"/>
          <w:szCs w:val="24"/>
        </w:rPr>
        <w:t>每年</w:t>
      </w:r>
      <w:r>
        <w:rPr>
          <w:rFonts w:ascii="Times New Roman" w:eastAsia="標楷體" w:hAnsi="Times New Roman" w:cs="Times New Roman" w:hint="eastAsia"/>
          <w:noProof/>
          <w:color w:val="000000"/>
          <w:kern w:val="0"/>
          <w:szCs w:val="24"/>
        </w:rPr>
        <w:t>1~2</w:t>
      </w:r>
      <w:r>
        <w:rPr>
          <w:rFonts w:ascii="Times New Roman" w:eastAsia="標楷體" w:hAnsi="Times New Roman" w:cs="Times New Roman" w:hint="eastAsia"/>
          <w:noProof/>
          <w:color w:val="000000"/>
          <w:kern w:val="0"/>
          <w:szCs w:val="24"/>
        </w:rPr>
        <w:t>名，第一名每月</w:t>
      </w:r>
      <w:r>
        <w:rPr>
          <w:rFonts w:ascii="Times New Roman" w:eastAsia="標楷體" w:hAnsi="Times New Roman" w:cs="Times New Roman" w:hint="eastAsia"/>
          <w:noProof/>
          <w:color w:val="000000"/>
          <w:kern w:val="0"/>
          <w:szCs w:val="24"/>
        </w:rPr>
        <w:t>10,000</w:t>
      </w:r>
      <w:r>
        <w:rPr>
          <w:rFonts w:ascii="Times New Roman" w:eastAsia="標楷體" w:hAnsi="Times New Roman" w:cs="Times New Roman" w:hint="eastAsia"/>
          <w:noProof/>
          <w:color w:val="000000"/>
          <w:kern w:val="0"/>
          <w:szCs w:val="24"/>
        </w:rPr>
        <w:t>元，第二名每月</w:t>
      </w:r>
      <w:r>
        <w:rPr>
          <w:rFonts w:ascii="Times New Roman" w:eastAsia="標楷體" w:hAnsi="Times New Roman" w:cs="Times New Roman" w:hint="eastAsia"/>
          <w:noProof/>
          <w:color w:val="000000"/>
          <w:kern w:val="0"/>
          <w:szCs w:val="24"/>
        </w:rPr>
        <w:t>6,000</w:t>
      </w:r>
      <w:r>
        <w:rPr>
          <w:rFonts w:ascii="Times New Roman" w:eastAsia="標楷體" w:hAnsi="Times New Roman" w:cs="Times New Roman" w:hint="eastAsia"/>
          <w:noProof/>
          <w:color w:val="000000"/>
          <w:kern w:val="0"/>
          <w:szCs w:val="24"/>
        </w:rPr>
        <w:t>元，皆獎勵</w:t>
      </w:r>
      <w:r>
        <w:rPr>
          <w:rFonts w:ascii="Times New Roman" w:eastAsia="標楷體" w:hAnsi="Times New Roman" w:cs="Times New Roman" w:hint="eastAsia"/>
          <w:noProof/>
          <w:color w:val="000000"/>
          <w:kern w:val="0"/>
          <w:szCs w:val="24"/>
        </w:rPr>
        <w:t>12</w:t>
      </w:r>
      <w:r>
        <w:rPr>
          <w:rFonts w:ascii="Times New Roman" w:eastAsia="標楷體" w:hAnsi="Times New Roman" w:cs="Times New Roman" w:hint="eastAsia"/>
          <w:noProof/>
          <w:color w:val="000000"/>
          <w:kern w:val="0"/>
          <w:szCs w:val="24"/>
        </w:rPr>
        <w:t>個月</w:t>
      </w:r>
      <w:r w:rsidR="006752D7">
        <w:rPr>
          <w:rFonts w:ascii="Times New Roman" w:eastAsia="標楷體" w:hAnsi="Times New Roman" w:cs="Times New Roman" w:hint="eastAsia"/>
          <w:noProof/>
          <w:color w:val="000000"/>
          <w:kern w:val="0"/>
          <w:szCs w:val="24"/>
        </w:rPr>
        <w:t>。獎助金額得視每年經費狀況調整</w:t>
      </w:r>
      <w:r>
        <w:rPr>
          <w:rFonts w:ascii="Times New Roman" w:eastAsia="標楷體" w:hAnsi="Times New Roman" w:cs="Times New Roman" w:hint="eastAsia"/>
          <w:noProof/>
          <w:color w:val="000000"/>
          <w:kern w:val="0"/>
          <w:szCs w:val="24"/>
        </w:rPr>
        <w:t>。</w:t>
      </w:r>
    </w:p>
    <w:p w:rsidR="008F72EA" w:rsidRDefault="009F347F" w:rsidP="00573BA0">
      <w:pPr>
        <w:pStyle w:val="ac"/>
        <w:numPr>
          <w:ilvl w:val="0"/>
          <w:numId w:val="3"/>
        </w:numPr>
        <w:tabs>
          <w:tab w:val="left" w:pos="567"/>
        </w:tabs>
        <w:spacing w:line="360" w:lineRule="auto"/>
        <w:ind w:leftChars="0" w:left="-426" w:firstLine="426"/>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申請方式：於公告期間內備妥</w:t>
      </w:r>
      <w:r w:rsidR="008F72EA">
        <w:rPr>
          <w:rFonts w:ascii="Times New Roman" w:eastAsia="標楷體" w:hAnsi="Times New Roman" w:cs="Times New Roman" w:hint="eastAsia"/>
          <w:noProof/>
          <w:color w:val="000000"/>
          <w:kern w:val="0"/>
          <w:szCs w:val="24"/>
        </w:rPr>
        <w:t>申請表（如附件）及</w:t>
      </w:r>
      <w:r>
        <w:rPr>
          <w:rFonts w:ascii="Times New Roman" w:eastAsia="標楷體" w:hAnsi="Times New Roman" w:cs="Times New Roman" w:hint="eastAsia"/>
          <w:noProof/>
          <w:color w:val="000000"/>
          <w:kern w:val="0"/>
          <w:szCs w:val="24"/>
        </w:rPr>
        <w:t>相關文件向所辦提出申請，由</w:t>
      </w:r>
    </w:p>
    <w:p w:rsidR="009F347F" w:rsidRDefault="008F72EA" w:rsidP="00573BA0">
      <w:pPr>
        <w:pStyle w:val="ac"/>
        <w:tabs>
          <w:tab w:val="left" w:pos="567"/>
        </w:tabs>
        <w:spacing w:line="360" w:lineRule="auto"/>
        <w:ind w:leftChars="0" w:left="0"/>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 xml:space="preserve">     </w:t>
      </w:r>
      <w:r w:rsidR="009F347F">
        <w:rPr>
          <w:rFonts w:ascii="Times New Roman" w:eastAsia="標楷體" w:hAnsi="Times New Roman" w:cs="Times New Roman" w:hint="eastAsia"/>
          <w:noProof/>
          <w:color w:val="000000"/>
          <w:kern w:val="0"/>
          <w:szCs w:val="24"/>
        </w:rPr>
        <w:t>所務會議審查評定。</w:t>
      </w:r>
    </w:p>
    <w:p w:rsidR="006752D7" w:rsidRDefault="006752D7" w:rsidP="00573BA0">
      <w:pPr>
        <w:pStyle w:val="ac"/>
        <w:numPr>
          <w:ilvl w:val="0"/>
          <w:numId w:val="3"/>
        </w:numPr>
        <w:tabs>
          <w:tab w:val="left" w:pos="567"/>
        </w:tabs>
        <w:spacing w:line="360" w:lineRule="auto"/>
        <w:ind w:leftChars="0"/>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除以上獎學金外，指導教授得視情況另外發給指導之博士生獎助學金。</w:t>
      </w:r>
    </w:p>
    <w:p w:rsidR="008F72EA" w:rsidRPr="00F059B5" w:rsidRDefault="00573BA0" w:rsidP="00573BA0">
      <w:pPr>
        <w:pStyle w:val="ac"/>
        <w:numPr>
          <w:ilvl w:val="0"/>
          <w:numId w:val="3"/>
        </w:numPr>
        <w:tabs>
          <w:tab w:val="left" w:pos="567"/>
        </w:tabs>
        <w:spacing w:line="360" w:lineRule="auto"/>
        <w:ind w:leftChars="0"/>
        <w:jc w:val="both"/>
        <w:rPr>
          <w:rFonts w:ascii="Times New Roman" w:eastAsia="標楷體" w:hAnsi="Times New Roman" w:cs="Times New Roman"/>
          <w:noProof/>
          <w:color w:val="000000"/>
          <w:kern w:val="0"/>
          <w:szCs w:val="24"/>
        </w:rPr>
      </w:pPr>
      <w:r>
        <w:rPr>
          <w:rFonts w:ascii="Times New Roman" w:eastAsia="標楷體" w:hAnsi="Times New Roman" w:cs="Times New Roman" w:hint="eastAsia"/>
          <w:noProof/>
          <w:color w:val="000000"/>
          <w:kern w:val="0"/>
          <w:szCs w:val="24"/>
        </w:rPr>
        <w:t>本辦法經所務會議通過，修正時亦同。</w:t>
      </w:r>
    </w:p>
    <w:p w:rsidR="009F347F" w:rsidRPr="009F347F" w:rsidRDefault="009F347F" w:rsidP="00573BA0">
      <w:pPr>
        <w:widowControl/>
        <w:spacing w:line="360" w:lineRule="auto"/>
        <w:rPr>
          <w:rFonts w:ascii="標楷體" w:eastAsia="標楷體" w:hAnsi="標楷體" w:cs="Times New Roman"/>
          <w:b/>
          <w:sz w:val="28"/>
          <w:szCs w:val="28"/>
        </w:rPr>
      </w:pPr>
    </w:p>
    <w:p w:rsidR="009F347F" w:rsidRDefault="009F347F">
      <w:pPr>
        <w:widowControl/>
        <w:rPr>
          <w:rFonts w:ascii="標楷體" w:eastAsia="標楷體" w:hAnsi="標楷體" w:cs="Times New Roman"/>
          <w:b/>
          <w:sz w:val="28"/>
          <w:szCs w:val="28"/>
        </w:rPr>
      </w:pPr>
      <w:r>
        <w:rPr>
          <w:rFonts w:ascii="標楷體" w:eastAsia="標楷體" w:hAnsi="標楷體" w:cs="Times New Roman"/>
          <w:b/>
          <w:sz w:val="28"/>
          <w:szCs w:val="28"/>
        </w:rPr>
        <w:br w:type="page"/>
      </w:r>
    </w:p>
    <w:p w:rsidR="009F347F" w:rsidRDefault="009F347F" w:rsidP="009F347F">
      <w:pPr>
        <w:ind w:left="357" w:hanging="357"/>
        <w:rPr>
          <w:rFonts w:ascii="標楷體" w:eastAsia="標楷體" w:hAnsi="標楷體" w:cs="Times New Roman"/>
          <w:b/>
          <w:sz w:val="28"/>
          <w:szCs w:val="28"/>
        </w:rPr>
      </w:pPr>
      <w:r>
        <w:rPr>
          <w:rFonts w:ascii="標楷體" w:eastAsia="標楷體" w:hAnsi="標楷體" w:cs="Times New Roman" w:hint="eastAsia"/>
          <w:b/>
          <w:sz w:val="28"/>
          <w:szCs w:val="28"/>
        </w:rPr>
        <w:lastRenderedPageBreak/>
        <w:t>附件</w:t>
      </w:r>
    </w:p>
    <w:p w:rsidR="00431487" w:rsidRDefault="000315FE" w:rsidP="007804B1">
      <w:pPr>
        <w:ind w:left="357" w:hanging="357"/>
        <w:jc w:val="center"/>
        <w:rPr>
          <w:rFonts w:ascii="標楷體" w:eastAsia="標楷體" w:hAnsi="標楷體" w:cs="Times New Roman"/>
          <w:b/>
          <w:sz w:val="28"/>
          <w:szCs w:val="28"/>
        </w:rPr>
      </w:pPr>
      <w:r>
        <w:rPr>
          <w:rFonts w:ascii="標楷體" w:eastAsia="標楷體" w:hAnsi="標楷體" w:cs="Times New Roman" w:hint="eastAsia"/>
          <w:b/>
          <w:sz w:val="28"/>
          <w:szCs w:val="28"/>
        </w:rPr>
        <w:t>國立清華大學醫工所</w:t>
      </w:r>
      <w:r w:rsidR="007804B1" w:rsidRPr="007804B1">
        <w:rPr>
          <w:rFonts w:ascii="標楷體" w:eastAsia="標楷體" w:hAnsi="標楷體" w:cs="Times New Roman" w:hint="eastAsia"/>
          <w:b/>
          <w:sz w:val="28"/>
          <w:szCs w:val="28"/>
        </w:rPr>
        <w:t>博士班研究生獎學金</w:t>
      </w:r>
      <w:r w:rsidR="00431487" w:rsidRPr="00431487">
        <w:rPr>
          <w:rFonts w:ascii="標楷體" w:eastAsia="標楷體" w:hAnsi="標楷體" w:cs="Times New Roman" w:hint="eastAsia"/>
          <w:b/>
          <w:sz w:val="28"/>
          <w:szCs w:val="28"/>
        </w:rPr>
        <w:t>申請表</w:t>
      </w:r>
    </w:p>
    <w:p w:rsidR="00675996" w:rsidRPr="007804B1" w:rsidRDefault="00675996" w:rsidP="007804B1">
      <w:pPr>
        <w:ind w:left="357" w:hanging="357"/>
        <w:jc w:val="center"/>
        <w:rPr>
          <w:rFonts w:ascii="標楷體" w:eastAsia="標楷體" w:hAnsi="標楷體" w:cs="Times New Roman"/>
          <w:b/>
          <w:sz w:val="28"/>
          <w:szCs w:val="28"/>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217"/>
        <w:gridCol w:w="792"/>
        <w:gridCol w:w="1276"/>
        <w:gridCol w:w="1276"/>
        <w:gridCol w:w="3260"/>
      </w:tblGrid>
      <w:tr w:rsidR="00431487" w:rsidRPr="00431487" w:rsidTr="00573BA0">
        <w:tc>
          <w:tcPr>
            <w:tcW w:w="1506"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姓名</w:t>
            </w:r>
          </w:p>
        </w:tc>
        <w:tc>
          <w:tcPr>
            <w:tcW w:w="3285" w:type="dxa"/>
            <w:gridSpan w:val="3"/>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c>
          <w:tcPr>
            <w:tcW w:w="1276"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學號</w:t>
            </w:r>
          </w:p>
        </w:tc>
        <w:tc>
          <w:tcPr>
            <w:tcW w:w="3260"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r>
      <w:tr w:rsidR="00431487" w:rsidRPr="00431487" w:rsidTr="00573BA0">
        <w:tc>
          <w:tcPr>
            <w:tcW w:w="1506"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系所</w:t>
            </w:r>
          </w:p>
        </w:tc>
        <w:tc>
          <w:tcPr>
            <w:tcW w:w="3285" w:type="dxa"/>
            <w:gridSpan w:val="3"/>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c>
          <w:tcPr>
            <w:tcW w:w="1276"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指導教授</w:t>
            </w:r>
          </w:p>
        </w:tc>
        <w:tc>
          <w:tcPr>
            <w:tcW w:w="3260"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r>
      <w:tr w:rsidR="00431487" w:rsidRPr="00431487" w:rsidTr="00573BA0">
        <w:tc>
          <w:tcPr>
            <w:tcW w:w="1506" w:type="dxa"/>
            <w:vMerge w:val="restart"/>
            <w:shd w:val="clear" w:color="auto" w:fill="auto"/>
            <w:vAlign w:val="center"/>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學歷</w:t>
            </w:r>
          </w:p>
        </w:tc>
        <w:tc>
          <w:tcPr>
            <w:tcW w:w="1217"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學位</w:t>
            </w:r>
          </w:p>
        </w:tc>
        <w:tc>
          <w:tcPr>
            <w:tcW w:w="3344" w:type="dxa"/>
            <w:gridSpan w:val="3"/>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校名(全稱)</w:t>
            </w:r>
          </w:p>
        </w:tc>
        <w:tc>
          <w:tcPr>
            <w:tcW w:w="3260"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r w:rsidRPr="00431487">
              <w:rPr>
                <w:rFonts w:ascii="標楷體" w:eastAsia="標楷體" w:hAnsi="標楷體" w:cs="Times New Roman" w:hint="eastAsia"/>
              </w:rPr>
              <w:t>科系(全稱)</w:t>
            </w:r>
          </w:p>
        </w:tc>
      </w:tr>
      <w:tr w:rsidR="00431487" w:rsidRPr="00431487" w:rsidTr="00573BA0">
        <w:tc>
          <w:tcPr>
            <w:tcW w:w="1506" w:type="dxa"/>
            <w:vMerge/>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c>
          <w:tcPr>
            <w:tcW w:w="1217" w:type="dxa"/>
            <w:shd w:val="clear" w:color="auto" w:fill="auto"/>
          </w:tcPr>
          <w:p w:rsidR="00431487" w:rsidRPr="00431487" w:rsidRDefault="000315FE" w:rsidP="00431487">
            <w:pPr>
              <w:spacing w:line="400" w:lineRule="exact"/>
              <w:ind w:left="357" w:hanging="357"/>
              <w:jc w:val="center"/>
              <w:rPr>
                <w:rFonts w:ascii="標楷體" w:eastAsia="標楷體" w:hAnsi="標楷體" w:cs="Times New Roman"/>
              </w:rPr>
            </w:pPr>
            <w:r>
              <w:rPr>
                <w:rFonts w:ascii="標楷體" w:eastAsia="標楷體" w:hAnsi="標楷體" w:cs="Times New Roman" w:hint="eastAsia"/>
              </w:rPr>
              <w:t>學</w:t>
            </w:r>
            <w:r w:rsidR="00431487" w:rsidRPr="00431487">
              <w:rPr>
                <w:rFonts w:ascii="標楷體" w:eastAsia="標楷體" w:hAnsi="標楷體" w:cs="Times New Roman" w:hint="eastAsia"/>
              </w:rPr>
              <w:t>士</w:t>
            </w:r>
          </w:p>
        </w:tc>
        <w:tc>
          <w:tcPr>
            <w:tcW w:w="3344" w:type="dxa"/>
            <w:gridSpan w:val="3"/>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c>
          <w:tcPr>
            <w:tcW w:w="3260"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r>
      <w:tr w:rsidR="00431487" w:rsidRPr="00431487" w:rsidTr="00573BA0">
        <w:tc>
          <w:tcPr>
            <w:tcW w:w="1506" w:type="dxa"/>
            <w:vMerge/>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c>
          <w:tcPr>
            <w:tcW w:w="1217" w:type="dxa"/>
            <w:shd w:val="clear" w:color="auto" w:fill="auto"/>
          </w:tcPr>
          <w:p w:rsidR="00431487" w:rsidRPr="00431487" w:rsidRDefault="000315FE" w:rsidP="00431487">
            <w:pPr>
              <w:spacing w:line="400" w:lineRule="exact"/>
              <w:ind w:left="357" w:hanging="357"/>
              <w:jc w:val="center"/>
              <w:rPr>
                <w:rFonts w:ascii="標楷體" w:eastAsia="標楷體" w:hAnsi="標楷體" w:cs="Times New Roman"/>
              </w:rPr>
            </w:pPr>
            <w:r>
              <w:rPr>
                <w:rFonts w:ascii="標楷體" w:eastAsia="標楷體" w:hAnsi="標楷體" w:cs="Times New Roman" w:hint="eastAsia"/>
              </w:rPr>
              <w:t>碩</w:t>
            </w:r>
            <w:r w:rsidR="00431487" w:rsidRPr="00431487">
              <w:rPr>
                <w:rFonts w:ascii="標楷體" w:eastAsia="標楷體" w:hAnsi="標楷體" w:cs="Times New Roman" w:hint="eastAsia"/>
              </w:rPr>
              <w:t>士</w:t>
            </w:r>
          </w:p>
        </w:tc>
        <w:tc>
          <w:tcPr>
            <w:tcW w:w="3344" w:type="dxa"/>
            <w:gridSpan w:val="3"/>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c>
          <w:tcPr>
            <w:tcW w:w="3260" w:type="dxa"/>
            <w:shd w:val="clear" w:color="auto" w:fill="auto"/>
          </w:tcPr>
          <w:p w:rsidR="00431487" w:rsidRPr="00431487" w:rsidRDefault="00431487" w:rsidP="00431487">
            <w:pPr>
              <w:spacing w:line="400" w:lineRule="exact"/>
              <w:ind w:left="357" w:hanging="357"/>
              <w:jc w:val="center"/>
              <w:rPr>
                <w:rFonts w:ascii="標楷體" w:eastAsia="標楷體" w:hAnsi="標楷體" w:cs="Times New Roman"/>
              </w:rPr>
            </w:pPr>
          </w:p>
        </w:tc>
      </w:tr>
      <w:tr w:rsidR="00431487" w:rsidRPr="00431487" w:rsidTr="00573BA0">
        <w:tc>
          <w:tcPr>
            <w:tcW w:w="1506" w:type="dxa"/>
            <w:shd w:val="clear" w:color="auto" w:fill="auto"/>
          </w:tcPr>
          <w:p w:rsidR="00431487" w:rsidRPr="00431487" w:rsidRDefault="00431487" w:rsidP="00431487">
            <w:pPr>
              <w:jc w:val="center"/>
              <w:rPr>
                <w:rFonts w:ascii="標楷體" w:eastAsia="標楷體" w:hAnsi="標楷體" w:cs="Times New Roman"/>
              </w:rPr>
            </w:pPr>
            <w:r w:rsidRPr="00431487">
              <w:rPr>
                <w:rFonts w:ascii="標楷體" w:eastAsia="標楷體" w:hAnsi="標楷體" w:cs="Times New Roman" w:hint="eastAsia"/>
              </w:rPr>
              <w:t>畢業(歷年)成績</w:t>
            </w:r>
          </w:p>
        </w:tc>
        <w:tc>
          <w:tcPr>
            <w:tcW w:w="2009" w:type="dxa"/>
            <w:gridSpan w:val="2"/>
            <w:shd w:val="clear" w:color="auto" w:fill="auto"/>
            <w:vAlign w:val="center"/>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總學分數</w:t>
            </w:r>
          </w:p>
        </w:tc>
        <w:tc>
          <w:tcPr>
            <w:tcW w:w="2552" w:type="dxa"/>
            <w:gridSpan w:val="2"/>
            <w:shd w:val="clear" w:color="auto" w:fill="auto"/>
            <w:vAlign w:val="center"/>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成績(</w:t>
            </w:r>
            <w:r w:rsidRPr="00431487">
              <w:rPr>
                <w:rFonts w:ascii="標楷體" w:eastAsia="標楷體" w:hAnsi="標楷體" w:cs="Times New Roman"/>
              </w:rPr>
              <w:t>GPA</w:t>
            </w:r>
            <w:r w:rsidRPr="00431487">
              <w:rPr>
                <w:rFonts w:ascii="標楷體" w:eastAsia="標楷體" w:hAnsi="標楷體" w:cs="Times New Roman" w:hint="eastAsia"/>
              </w:rPr>
              <w:t>)</w:t>
            </w:r>
          </w:p>
        </w:tc>
        <w:tc>
          <w:tcPr>
            <w:tcW w:w="3260" w:type="dxa"/>
            <w:shd w:val="clear" w:color="auto" w:fill="auto"/>
            <w:vAlign w:val="center"/>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系、班排名(%)</w:t>
            </w:r>
          </w:p>
        </w:tc>
      </w:tr>
      <w:tr w:rsidR="00431487" w:rsidRPr="00431487" w:rsidTr="00573BA0">
        <w:trPr>
          <w:trHeight w:val="497"/>
        </w:trPr>
        <w:tc>
          <w:tcPr>
            <w:tcW w:w="1506" w:type="dxa"/>
            <w:shd w:val="clear" w:color="auto" w:fill="auto"/>
            <w:vAlign w:val="center"/>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學士班</w:t>
            </w:r>
          </w:p>
        </w:tc>
        <w:tc>
          <w:tcPr>
            <w:tcW w:w="2009" w:type="dxa"/>
            <w:gridSpan w:val="2"/>
            <w:shd w:val="clear" w:color="auto" w:fill="auto"/>
          </w:tcPr>
          <w:p w:rsidR="00431487" w:rsidRPr="00431487" w:rsidRDefault="00431487" w:rsidP="00431487">
            <w:pPr>
              <w:ind w:left="357" w:hanging="357"/>
              <w:jc w:val="center"/>
              <w:rPr>
                <w:rFonts w:ascii="標楷體" w:eastAsia="標楷體" w:hAnsi="標楷體" w:cs="Times New Roman"/>
              </w:rPr>
            </w:pPr>
          </w:p>
        </w:tc>
        <w:tc>
          <w:tcPr>
            <w:tcW w:w="2552" w:type="dxa"/>
            <w:gridSpan w:val="2"/>
            <w:shd w:val="clear" w:color="auto" w:fill="auto"/>
          </w:tcPr>
          <w:p w:rsidR="00431487" w:rsidRPr="00431487" w:rsidRDefault="00431487" w:rsidP="00431487">
            <w:pPr>
              <w:ind w:left="357" w:hanging="357"/>
              <w:jc w:val="center"/>
              <w:rPr>
                <w:rFonts w:ascii="標楷體" w:eastAsia="標楷體" w:hAnsi="標楷體" w:cs="Times New Roman"/>
              </w:rPr>
            </w:pPr>
          </w:p>
        </w:tc>
        <w:tc>
          <w:tcPr>
            <w:tcW w:w="3260" w:type="dxa"/>
            <w:shd w:val="clear" w:color="auto" w:fill="auto"/>
          </w:tcPr>
          <w:p w:rsidR="00431487" w:rsidRPr="00431487" w:rsidRDefault="00431487" w:rsidP="00431487">
            <w:pPr>
              <w:ind w:left="357" w:hanging="357"/>
              <w:jc w:val="center"/>
              <w:rPr>
                <w:rFonts w:ascii="標楷體" w:eastAsia="標楷體" w:hAnsi="標楷體" w:cs="Times New Roman"/>
              </w:rPr>
            </w:pPr>
          </w:p>
        </w:tc>
      </w:tr>
      <w:tr w:rsidR="00431487" w:rsidRPr="00431487" w:rsidTr="00573BA0">
        <w:tc>
          <w:tcPr>
            <w:tcW w:w="1506" w:type="dxa"/>
            <w:shd w:val="clear" w:color="auto" w:fill="auto"/>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碩士班</w:t>
            </w:r>
          </w:p>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(畢業)</w:t>
            </w:r>
          </w:p>
        </w:tc>
        <w:tc>
          <w:tcPr>
            <w:tcW w:w="2009" w:type="dxa"/>
            <w:gridSpan w:val="2"/>
            <w:shd w:val="clear" w:color="auto" w:fill="auto"/>
          </w:tcPr>
          <w:p w:rsidR="00431487" w:rsidRPr="00431487" w:rsidRDefault="00431487" w:rsidP="00431487">
            <w:pPr>
              <w:ind w:left="357" w:hanging="357"/>
              <w:jc w:val="center"/>
              <w:rPr>
                <w:rFonts w:ascii="標楷體" w:eastAsia="標楷體" w:hAnsi="標楷體" w:cs="Times New Roman"/>
              </w:rPr>
            </w:pPr>
          </w:p>
        </w:tc>
        <w:tc>
          <w:tcPr>
            <w:tcW w:w="2552" w:type="dxa"/>
            <w:gridSpan w:val="2"/>
            <w:shd w:val="clear" w:color="auto" w:fill="auto"/>
          </w:tcPr>
          <w:p w:rsidR="00431487" w:rsidRPr="00431487" w:rsidRDefault="00431487" w:rsidP="00431487">
            <w:pPr>
              <w:ind w:left="357" w:hanging="357"/>
              <w:jc w:val="center"/>
              <w:rPr>
                <w:rFonts w:ascii="標楷體" w:eastAsia="標楷體" w:hAnsi="標楷體" w:cs="Times New Roman"/>
              </w:rPr>
            </w:pPr>
          </w:p>
        </w:tc>
        <w:tc>
          <w:tcPr>
            <w:tcW w:w="3260" w:type="dxa"/>
            <w:shd w:val="clear" w:color="auto" w:fill="auto"/>
          </w:tcPr>
          <w:p w:rsidR="00431487" w:rsidRPr="00431487" w:rsidRDefault="00431487" w:rsidP="00431487">
            <w:pPr>
              <w:ind w:left="357" w:hanging="357"/>
              <w:jc w:val="center"/>
              <w:rPr>
                <w:rFonts w:ascii="標楷體" w:eastAsia="標楷體" w:hAnsi="標楷體" w:cs="Times New Roman"/>
              </w:rPr>
            </w:pPr>
          </w:p>
        </w:tc>
      </w:tr>
      <w:tr w:rsidR="00431487" w:rsidRPr="00431487" w:rsidTr="00573BA0">
        <w:tc>
          <w:tcPr>
            <w:tcW w:w="1506" w:type="dxa"/>
            <w:shd w:val="clear" w:color="auto" w:fill="auto"/>
            <w:vAlign w:val="center"/>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碩士班</w:t>
            </w:r>
          </w:p>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(逕讀)</w:t>
            </w:r>
          </w:p>
        </w:tc>
        <w:tc>
          <w:tcPr>
            <w:tcW w:w="2009" w:type="dxa"/>
            <w:gridSpan w:val="2"/>
            <w:shd w:val="clear" w:color="auto" w:fill="auto"/>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第1學期學分</w:t>
            </w:r>
          </w:p>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第2學期學分</w:t>
            </w:r>
          </w:p>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第3學期學分</w:t>
            </w:r>
          </w:p>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rPr>
              <w:t>…</w:t>
            </w:r>
          </w:p>
        </w:tc>
        <w:tc>
          <w:tcPr>
            <w:tcW w:w="2552" w:type="dxa"/>
            <w:gridSpan w:val="2"/>
            <w:shd w:val="clear" w:color="auto" w:fill="auto"/>
          </w:tcPr>
          <w:p w:rsidR="00431487" w:rsidRPr="00431487" w:rsidRDefault="00431487" w:rsidP="00431487">
            <w:pPr>
              <w:ind w:left="357" w:hanging="357"/>
              <w:rPr>
                <w:rFonts w:ascii="標楷體" w:eastAsia="標楷體" w:hAnsi="標楷體" w:cs="Times New Roman"/>
              </w:rPr>
            </w:pPr>
            <w:r w:rsidRPr="00431487">
              <w:rPr>
                <w:rFonts w:ascii="標楷體" w:eastAsia="標楷體" w:hAnsi="標楷體" w:cs="Times New Roman" w:hint="eastAsia"/>
              </w:rPr>
              <w:t>第1學期 GPA：</w:t>
            </w:r>
          </w:p>
          <w:p w:rsidR="00431487" w:rsidRPr="00431487" w:rsidRDefault="00431487" w:rsidP="00431487">
            <w:pPr>
              <w:ind w:left="357" w:hanging="357"/>
              <w:rPr>
                <w:rFonts w:ascii="標楷體" w:eastAsia="標楷體" w:hAnsi="標楷體" w:cs="Times New Roman"/>
                <w:u w:val="single"/>
              </w:rPr>
            </w:pPr>
            <w:r w:rsidRPr="00431487">
              <w:rPr>
                <w:rFonts w:ascii="標楷體" w:eastAsia="標楷體" w:hAnsi="標楷體" w:cs="Times New Roman" w:hint="eastAsia"/>
              </w:rPr>
              <w:t>第2學期 GPA：</w:t>
            </w:r>
          </w:p>
          <w:p w:rsidR="00431487" w:rsidRPr="00431487" w:rsidRDefault="00431487" w:rsidP="00431487">
            <w:pPr>
              <w:ind w:left="357" w:hanging="357"/>
              <w:rPr>
                <w:rFonts w:ascii="標楷體" w:eastAsia="標楷體" w:hAnsi="標楷體" w:cs="Times New Roman"/>
              </w:rPr>
            </w:pPr>
            <w:r w:rsidRPr="00431487">
              <w:rPr>
                <w:rFonts w:ascii="標楷體" w:eastAsia="標楷體" w:hAnsi="標楷體" w:cs="Times New Roman" w:hint="eastAsia"/>
              </w:rPr>
              <w:t>第3學期 GPA：</w:t>
            </w:r>
          </w:p>
          <w:p w:rsidR="00431487" w:rsidRPr="00431487" w:rsidRDefault="00431487" w:rsidP="00431487">
            <w:pPr>
              <w:ind w:left="357" w:hanging="357"/>
              <w:rPr>
                <w:rFonts w:ascii="標楷體" w:eastAsia="標楷體" w:hAnsi="標楷體" w:cs="Times New Roman"/>
              </w:rPr>
            </w:pPr>
            <w:r w:rsidRPr="00431487">
              <w:rPr>
                <w:rFonts w:ascii="標楷體" w:eastAsia="標楷體" w:hAnsi="標楷體" w:cs="Times New Roman"/>
              </w:rPr>
              <w:t>…</w:t>
            </w:r>
          </w:p>
        </w:tc>
        <w:tc>
          <w:tcPr>
            <w:tcW w:w="3260" w:type="dxa"/>
            <w:shd w:val="clear" w:color="auto" w:fill="auto"/>
          </w:tcPr>
          <w:p w:rsidR="00431487" w:rsidRPr="00431487" w:rsidRDefault="00422745" w:rsidP="00431487">
            <w:pPr>
              <w:ind w:left="357" w:hanging="357"/>
              <w:rPr>
                <w:rFonts w:ascii="標楷體" w:eastAsia="標楷體" w:hAnsi="標楷體" w:cs="Times New Roman"/>
              </w:rPr>
            </w:pPr>
            <w:r w:rsidRPr="00422745">
              <w:rPr>
                <w:rFonts w:ascii="Times New Roman" w:eastAsia="標楷體" w:hAnsi="Times New Roman" w:cs="Times New Roman"/>
                <w:noProof/>
                <w:szCs w:val="24"/>
              </w:rPr>
              <w:pict>
                <v:line id="直線接點 2" o:spid="_x0000_s1026" style="position:absolute;left:0;text-align:left;z-index:251660288;visibility:visible;mso-position-horizontal-relative:text;mso-position-vertical-relative:text" from="-5.25pt,1.45pt" to="157.7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" strokecolor="windowText" strokeweight=".5pt">
                  <v:stroke joinstyle="miter"/>
                  <o:lock v:ext="edit" shapetype="f"/>
                </v:line>
              </w:pict>
            </w:r>
          </w:p>
        </w:tc>
      </w:tr>
      <w:tr w:rsidR="00431487" w:rsidRPr="00431487" w:rsidTr="00573BA0">
        <w:tc>
          <w:tcPr>
            <w:tcW w:w="1506" w:type="dxa"/>
            <w:shd w:val="clear" w:color="auto" w:fill="auto"/>
            <w:vAlign w:val="center"/>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應備文件</w:t>
            </w:r>
          </w:p>
        </w:tc>
        <w:tc>
          <w:tcPr>
            <w:tcW w:w="7821" w:type="dxa"/>
            <w:gridSpan w:val="5"/>
            <w:shd w:val="clear" w:color="auto" w:fill="auto"/>
          </w:tcPr>
          <w:p w:rsidR="00431487" w:rsidRPr="00431487" w:rsidRDefault="00431487" w:rsidP="00431487">
            <w:pPr>
              <w:ind w:left="357" w:hanging="357"/>
              <w:rPr>
                <w:rFonts w:ascii="標楷體" w:eastAsia="標楷體" w:hAnsi="標楷體" w:cs="Times New Roman"/>
              </w:rPr>
            </w:pPr>
            <w:r w:rsidRPr="00431487">
              <w:rPr>
                <w:rFonts w:ascii="新細明體" w:eastAsia="標楷體" w:hAnsi="新細明體" w:cs="Times New Roman" w:hint="eastAsia"/>
              </w:rPr>
              <w:t>□</w:t>
            </w:r>
            <w:r w:rsidRPr="00431487">
              <w:rPr>
                <w:rFonts w:ascii="標楷體" w:eastAsia="標楷體" w:hAnsi="標楷體" w:cs="Times New Roman" w:hint="eastAsia"/>
              </w:rPr>
              <w:t>本獎學金申請表</w:t>
            </w:r>
          </w:p>
          <w:p w:rsidR="00431487" w:rsidRPr="00431487" w:rsidRDefault="00431487" w:rsidP="00431487">
            <w:pPr>
              <w:ind w:left="357" w:hanging="357"/>
              <w:rPr>
                <w:rFonts w:ascii="標楷體" w:eastAsia="標楷體" w:hAnsi="標楷體" w:cs="Times New Roman"/>
              </w:rPr>
            </w:pPr>
            <w:r w:rsidRPr="00431487">
              <w:rPr>
                <w:rFonts w:ascii="新細明體" w:eastAsia="標楷體" w:hAnsi="新細明體" w:cs="Times New Roman" w:hint="eastAsia"/>
              </w:rPr>
              <w:t>□</w:t>
            </w:r>
            <w:r w:rsidRPr="00431487">
              <w:rPr>
                <w:rFonts w:ascii="標楷體" w:eastAsia="標楷體" w:hAnsi="標楷體" w:cs="Times New Roman" w:hint="eastAsia"/>
              </w:rPr>
              <w:t>指導教授推薦函</w:t>
            </w:r>
          </w:p>
          <w:p w:rsidR="00431487" w:rsidRPr="00431487" w:rsidRDefault="00431487" w:rsidP="00431487">
            <w:pPr>
              <w:ind w:left="357" w:hanging="357"/>
              <w:rPr>
                <w:rFonts w:ascii="標楷體" w:eastAsia="標楷體" w:hAnsi="標楷體" w:cs="Times New Roman"/>
              </w:rPr>
            </w:pPr>
            <w:r w:rsidRPr="00431487">
              <w:rPr>
                <w:rFonts w:ascii="新細明體" w:eastAsia="標楷體" w:hAnsi="新細明體" w:cs="Times New Roman" w:hint="eastAsia"/>
              </w:rPr>
              <w:t>□</w:t>
            </w:r>
            <w:r w:rsidRPr="00431487">
              <w:rPr>
                <w:rFonts w:ascii="標楷體" w:eastAsia="標楷體" w:hAnsi="標楷體" w:cs="Times New Roman" w:hint="eastAsia"/>
              </w:rPr>
              <w:t>個人學習計畫書（包含個人分年度學習規劃</w:t>
            </w:r>
            <w:r w:rsidRPr="00431487">
              <w:rPr>
                <w:rFonts w:ascii="新細明體" w:eastAsia="標楷體" w:hAnsi="新細明體" w:cs="Times New Roman" w:hint="eastAsia"/>
              </w:rPr>
              <w:t>，</w:t>
            </w:r>
            <w:r w:rsidRPr="00431487">
              <w:rPr>
                <w:rFonts w:ascii="標楷體" w:eastAsia="標楷體" w:hAnsi="標楷體" w:cs="Times New Roman" w:hint="eastAsia"/>
              </w:rPr>
              <w:t>最多</w:t>
            </w:r>
            <w:r w:rsidR="00F02BD8">
              <w:rPr>
                <w:rFonts w:ascii="標楷體" w:eastAsia="標楷體" w:hAnsi="標楷體" w:cs="Times New Roman" w:hint="eastAsia"/>
              </w:rPr>
              <w:t>2</w:t>
            </w:r>
            <w:r w:rsidRPr="00431487">
              <w:rPr>
                <w:rFonts w:ascii="標楷體" w:eastAsia="標楷體" w:hAnsi="標楷體" w:cs="Times New Roman" w:hint="eastAsia"/>
              </w:rPr>
              <w:t>頁）</w:t>
            </w:r>
          </w:p>
          <w:p w:rsidR="00431487" w:rsidRPr="00431487" w:rsidRDefault="00431487" w:rsidP="00431487">
            <w:pPr>
              <w:ind w:left="357" w:hanging="357"/>
              <w:rPr>
                <w:rFonts w:ascii="標楷體" w:eastAsia="標楷體" w:hAnsi="標楷體" w:cs="Times New Roman"/>
              </w:rPr>
            </w:pPr>
            <w:r w:rsidRPr="00431487">
              <w:rPr>
                <w:rFonts w:ascii="新細明體" w:eastAsia="標楷體" w:hAnsi="新細明體" w:cs="Times New Roman" w:hint="eastAsia"/>
              </w:rPr>
              <w:t>□</w:t>
            </w:r>
            <w:r w:rsidRPr="00431487">
              <w:rPr>
                <w:rFonts w:ascii="標楷體" w:eastAsia="標楷體" w:hAnsi="標楷體" w:cs="Times New Roman" w:hint="eastAsia"/>
              </w:rPr>
              <w:t>其他有利審查文件</w:t>
            </w:r>
            <w:r w:rsidR="00F02BD8">
              <w:rPr>
                <w:rFonts w:ascii="標楷體" w:eastAsia="標楷體" w:hAnsi="標楷體" w:cs="Times New Roman" w:hint="eastAsia"/>
              </w:rPr>
              <w:t>（ex.著作目錄、得獎證明...等）</w:t>
            </w:r>
          </w:p>
        </w:tc>
      </w:tr>
      <w:tr w:rsidR="00431487" w:rsidRPr="00431487" w:rsidTr="00573BA0">
        <w:tc>
          <w:tcPr>
            <w:tcW w:w="1506" w:type="dxa"/>
            <w:shd w:val="clear" w:color="auto" w:fill="auto"/>
            <w:vAlign w:val="center"/>
          </w:tcPr>
          <w:p w:rsidR="00431487" w:rsidRPr="00431487" w:rsidRDefault="00431487" w:rsidP="00431487">
            <w:pPr>
              <w:ind w:left="357" w:hanging="357"/>
              <w:jc w:val="center"/>
              <w:rPr>
                <w:rFonts w:ascii="標楷體" w:eastAsia="標楷體" w:hAnsi="標楷體" w:cs="Times New Roman"/>
              </w:rPr>
            </w:pPr>
            <w:r w:rsidRPr="00431487">
              <w:rPr>
                <w:rFonts w:ascii="標楷體" w:eastAsia="標楷體" w:hAnsi="標楷體" w:cs="Times New Roman" w:hint="eastAsia"/>
              </w:rPr>
              <w:t>簽名欄</w:t>
            </w:r>
          </w:p>
        </w:tc>
        <w:tc>
          <w:tcPr>
            <w:tcW w:w="7821" w:type="dxa"/>
            <w:gridSpan w:val="5"/>
            <w:shd w:val="clear" w:color="auto" w:fill="auto"/>
          </w:tcPr>
          <w:p w:rsidR="00431487" w:rsidRPr="0074673F" w:rsidRDefault="00431487" w:rsidP="00431487">
            <w:pPr>
              <w:ind w:left="357" w:hanging="357"/>
              <w:jc w:val="both"/>
              <w:rPr>
                <w:rFonts w:ascii="標楷體" w:eastAsia="標楷體" w:hAnsi="標楷體" w:cs="Times New Roman"/>
                <w:sz w:val="20"/>
                <w:szCs w:val="20"/>
              </w:rPr>
            </w:pPr>
            <w:r w:rsidRPr="00431487">
              <w:rPr>
                <w:rFonts w:ascii="標楷體" w:eastAsia="標楷體" w:hAnsi="標楷體" w:cs="Times New Roman" w:hint="eastAsia"/>
              </w:rPr>
              <w:t>本人同意配合</w:t>
            </w:r>
            <w:r w:rsidR="007804B1">
              <w:rPr>
                <w:rFonts w:ascii="標楷體" w:eastAsia="標楷體" w:hAnsi="標楷體" w:cs="Times New Roman" w:hint="eastAsia"/>
              </w:rPr>
              <w:t>國立清華大學</w:t>
            </w:r>
            <w:r w:rsidR="000315FE">
              <w:rPr>
                <w:rFonts w:ascii="標楷體" w:eastAsia="標楷體" w:hAnsi="標楷體" w:cs="Times New Roman" w:hint="eastAsia"/>
              </w:rPr>
              <w:t>醫工所</w:t>
            </w:r>
            <w:r w:rsidR="007804B1">
              <w:rPr>
                <w:rFonts w:ascii="標楷體" w:eastAsia="標楷體" w:hAnsi="標楷體" w:cs="Times New Roman" w:hint="eastAsia"/>
              </w:rPr>
              <w:t>博士班研究生獎學金施行辦法</w:t>
            </w:r>
          </w:p>
          <w:p w:rsidR="00431487" w:rsidRPr="00431487" w:rsidRDefault="00431487" w:rsidP="00431487">
            <w:pPr>
              <w:ind w:left="357" w:hanging="357"/>
              <w:rPr>
                <w:rFonts w:ascii="標楷體" w:eastAsia="標楷體" w:hAnsi="標楷體" w:cs="Times New Roman"/>
              </w:rPr>
            </w:pPr>
            <w:r w:rsidRPr="00431487">
              <w:rPr>
                <w:rFonts w:ascii="標楷體" w:eastAsia="標楷體" w:hAnsi="標楷體" w:cs="Times New Roman" w:hint="eastAsia"/>
              </w:rPr>
              <w:t>□</w:t>
            </w:r>
            <w:r w:rsidRPr="00431487">
              <w:rPr>
                <w:rFonts w:ascii="標楷體" w:eastAsia="標楷體" w:hAnsi="標楷體" w:cs="Times New Roman" w:hint="eastAsia"/>
              </w:rPr>
              <w:tab/>
              <w:t>同意   □不同意</w:t>
            </w:r>
          </w:p>
          <w:p w:rsidR="00675996" w:rsidRDefault="00675996" w:rsidP="00F02BD8">
            <w:pPr>
              <w:ind w:left="357" w:hanging="357"/>
              <w:rPr>
                <w:rFonts w:ascii="標楷體" w:eastAsia="標楷體" w:hAnsi="標楷體" w:cs="Times New Roman"/>
              </w:rPr>
            </w:pPr>
          </w:p>
          <w:p w:rsidR="00F02BD8" w:rsidRDefault="00431487" w:rsidP="00F02BD8">
            <w:pPr>
              <w:ind w:left="357" w:hanging="357"/>
              <w:rPr>
                <w:rFonts w:ascii="標楷體" w:eastAsia="標楷體" w:hAnsi="標楷體" w:cs="Times New Roman"/>
              </w:rPr>
            </w:pPr>
            <w:r w:rsidRPr="00431487">
              <w:rPr>
                <w:rFonts w:ascii="標楷體" w:eastAsia="標楷體" w:hAnsi="標楷體" w:cs="Times New Roman" w:hint="eastAsia"/>
              </w:rPr>
              <w:t>申請人</w:t>
            </w:r>
            <w:r w:rsidR="00F02BD8">
              <w:rPr>
                <w:rFonts w:ascii="標楷體" w:eastAsia="標楷體" w:hAnsi="標楷體" w:cs="Times New Roman" w:hint="eastAsia"/>
              </w:rPr>
              <w:t>簽名</w:t>
            </w:r>
            <w:r w:rsidRPr="00431487">
              <w:rPr>
                <w:rFonts w:ascii="標楷體" w:eastAsia="標楷體" w:hAnsi="標楷體" w:cs="Times New Roman" w:hint="eastAsia"/>
              </w:rPr>
              <w:t xml:space="preserve">：                      </w:t>
            </w:r>
          </w:p>
          <w:p w:rsidR="006752D7" w:rsidRDefault="006752D7" w:rsidP="00F02BD8">
            <w:pPr>
              <w:ind w:left="357" w:hanging="357"/>
              <w:rPr>
                <w:rFonts w:ascii="標楷體" w:eastAsia="標楷體" w:hAnsi="標楷體" w:cs="Times New Roman"/>
              </w:rPr>
            </w:pPr>
          </w:p>
          <w:p w:rsidR="00431487" w:rsidRDefault="00431487" w:rsidP="00F02BD8">
            <w:pPr>
              <w:ind w:left="357" w:hanging="357"/>
              <w:rPr>
                <w:rFonts w:ascii="標楷體" w:eastAsia="標楷體" w:hAnsi="標楷體" w:cs="Times New Roman"/>
                <w:color w:val="000000"/>
              </w:rPr>
            </w:pPr>
            <w:r w:rsidRPr="00431487">
              <w:rPr>
                <w:rFonts w:ascii="標楷體" w:eastAsia="標楷體" w:hAnsi="標楷體" w:cs="Times New Roman" w:hint="eastAsia"/>
              </w:rPr>
              <w:t>指導教授</w:t>
            </w:r>
            <w:r w:rsidR="00EA1675">
              <w:rPr>
                <w:rFonts w:ascii="標楷體" w:eastAsia="標楷體" w:hAnsi="標楷體" w:cs="Times New Roman" w:hint="eastAsia"/>
              </w:rPr>
              <w:t>簽名</w:t>
            </w:r>
            <w:r w:rsidRPr="00431487">
              <w:rPr>
                <w:rFonts w:ascii="標楷體" w:eastAsia="標楷體" w:hAnsi="標楷體" w:cs="Times New Roman" w:hint="eastAsia"/>
                <w:color w:val="000000"/>
              </w:rPr>
              <w:t>：</w:t>
            </w:r>
          </w:p>
          <w:p w:rsidR="00F02BD8" w:rsidRDefault="00F02BD8" w:rsidP="00F02BD8">
            <w:pPr>
              <w:ind w:left="357" w:hanging="357"/>
              <w:rPr>
                <w:rFonts w:ascii="標楷體" w:eastAsia="標楷體" w:hAnsi="標楷體" w:cs="Times New Roman"/>
                <w:color w:val="000000"/>
              </w:rPr>
            </w:pPr>
          </w:p>
          <w:p w:rsidR="00F02BD8" w:rsidRPr="00152BDA" w:rsidRDefault="00F02BD8" w:rsidP="00AC5A06">
            <w:pPr>
              <w:ind w:left="357" w:hanging="357"/>
              <w:jc w:val="right"/>
              <w:rPr>
                <w:rFonts w:ascii="標楷體" w:eastAsia="標楷體" w:hAnsi="標楷體" w:cs="Times New Roman"/>
                <w:color w:val="000000"/>
              </w:rPr>
            </w:pPr>
            <w:r w:rsidRPr="00431487">
              <w:rPr>
                <w:rFonts w:ascii="標楷體" w:eastAsia="標楷體" w:hAnsi="標楷體" w:cs="Times New Roman" w:hint="eastAsia"/>
              </w:rPr>
              <w:t xml:space="preserve">  1</w:t>
            </w:r>
            <w:r>
              <w:rPr>
                <w:rFonts w:ascii="標楷體" w:eastAsia="標楷體" w:hAnsi="標楷體" w:cs="Times New Roman" w:hint="eastAsia"/>
              </w:rPr>
              <w:t>11</w:t>
            </w:r>
            <w:r w:rsidRPr="00431487">
              <w:rPr>
                <w:rFonts w:ascii="標楷體" w:eastAsia="標楷體" w:hAnsi="標楷體" w:cs="Times New Roman" w:hint="eastAsia"/>
              </w:rPr>
              <w:t>年  月   日</w:t>
            </w:r>
          </w:p>
        </w:tc>
      </w:tr>
    </w:tbl>
    <w:p w:rsidR="004F0083" w:rsidRPr="00F059B5" w:rsidRDefault="004F0083" w:rsidP="009F347F">
      <w:pPr>
        <w:ind w:left="357" w:hanging="357"/>
        <w:jc w:val="center"/>
        <w:rPr>
          <w:rFonts w:ascii="Times New Roman" w:eastAsia="標楷體" w:hAnsi="Times New Roman" w:cs="Times New Roman"/>
          <w:noProof/>
          <w:color w:val="000000"/>
          <w:kern w:val="0"/>
          <w:szCs w:val="24"/>
        </w:rPr>
      </w:pPr>
    </w:p>
    <w:sectPr w:rsidR="004F0083" w:rsidRPr="00F059B5" w:rsidSect="00354BA4">
      <w:pgSz w:w="11906" w:h="16838"/>
      <w:pgMar w:top="720" w:right="1416" w:bottom="72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E0" w:rsidRDefault="00C224E0" w:rsidP="007D5A98">
      <w:r>
        <w:separator/>
      </w:r>
    </w:p>
  </w:endnote>
  <w:endnote w:type="continuationSeparator" w:id="1">
    <w:p w:rsidR="00C224E0" w:rsidRDefault="00C224E0" w:rsidP="007D5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E0" w:rsidRDefault="00C224E0" w:rsidP="007D5A98">
      <w:r>
        <w:separator/>
      </w:r>
    </w:p>
  </w:footnote>
  <w:footnote w:type="continuationSeparator" w:id="1">
    <w:p w:rsidR="00C224E0" w:rsidRDefault="00C224E0" w:rsidP="007D5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5E15"/>
    <w:multiLevelType w:val="hybridMultilevel"/>
    <w:tmpl w:val="09AA3D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8A051A"/>
    <w:multiLevelType w:val="hybridMultilevel"/>
    <w:tmpl w:val="FDD099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114008"/>
    <w:multiLevelType w:val="hybridMultilevel"/>
    <w:tmpl w:val="B3681884"/>
    <w:lvl w:ilvl="0" w:tplc="04090015">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E5142"/>
    <w:multiLevelType w:val="hybridMultilevel"/>
    <w:tmpl w:val="830E28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A33417"/>
    <w:multiLevelType w:val="hybridMultilevel"/>
    <w:tmpl w:val="13B66E6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3E3"/>
    <w:rsid w:val="000315FE"/>
    <w:rsid w:val="00093FA3"/>
    <w:rsid w:val="0010789A"/>
    <w:rsid w:val="00152846"/>
    <w:rsid w:val="00152BDA"/>
    <w:rsid w:val="001868AC"/>
    <w:rsid w:val="001C387A"/>
    <w:rsid w:val="001D0AD6"/>
    <w:rsid w:val="00250786"/>
    <w:rsid w:val="00296344"/>
    <w:rsid w:val="002E53E3"/>
    <w:rsid w:val="00330A19"/>
    <w:rsid w:val="00354BA4"/>
    <w:rsid w:val="00374108"/>
    <w:rsid w:val="003D5FC6"/>
    <w:rsid w:val="003E22A6"/>
    <w:rsid w:val="00401515"/>
    <w:rsid w:val="00414716"/>
    <w:rsid w:val="00422745"/>
    <w:rsid w:val="00431487"/>
    <w:rsid w:val="0043473F"/>
    <w:rsid w:val="004575C3"/>
    <w:rsid w:val="004D42BA"/>
    <w:rsid w:val="004F0083"/>
    <w:rsid w:val="005321F6"/>
    <w:rsid w:val="00552862"/>
    <w:rsid w:val="00573BA0"/>
    <w:rsid w:val="00574A01"/>
    <w:rsid w:val="005B0AC2"/>
    <w:rsid w:val="00601558"/>
    <w:rsid w:val="006225E7"/>
    <w:rsid w:val="006269DA"/>
    <w:rsid w:val="006752D7"/>
    <w:rsid w:val="00675996"/>
    <w:rsid w:val="006D5DE6"/>
    <w:rsid w:val="006E0529"/>
    <w:rsid w:val="006E6964"/>
    <w:rsid w:val="00711A81"/>
    <w:rsid w:val="0074673F"/>
    <w:rsid w:val="007804B1"/>
    <w:rsid w:val="007A3AB6"/>
    <w:rsid w:val="007D5A98"/>
    <w:rsid w:val="007F3740"/>
    <w:rsid w:val="00806BED"/>
    <w:rsid w:val="008F72EA"/>
    <w:rsid w:val="009F347F"/>
    <w:rsid w:val="00A174DB"/>
    <w:rsid w:val="00A23292"/>
    <w:rsid w:val="00A25902"/>
    <w:rsid w:val="00AA3C1F"/>
    <w:rsid w:val="00AC245B"/>
    <w:rsid w:val="00AC5A06"/>
    <w:rsid w:val="00B558B8"/>
    <w:rsid w:val="00BE5042"/>
    <w:rsid w:val="00C224E0"/>
    <w:rsid w:val="00C742EB"/>
    <w:rsid w:val="00C93181"/>
    <w:rsid w:val="00CA5B3F"/>
    <w:rsid w:val="00CD0565"/>
    <w:rsid w:val="00CD6150"/>
    <w:rsid w:val="00D81542"/>
    <w:rsid w:val="00D844CF"/>
    <w:rsid w:val="00D949C2"/>
    <w:rsid w:val="00DB7EC9"/>
    <w:rsid w:val="00DD09A6"/>
    <w:rsid w:val="00E61822"/>
    <w:rsid w:val="00E75942"/>
    <w:rsid w:val="00EA1675"/>
    <w:rsid w:val="00EF61D0"/>
    <w:rsid w:val="00F02BD8"/>
    <w:rsid w:val="00F059B5"/>
    <w:rsid w:val="00F63300"/>
    <w:rsid w:val="00FB3A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B7EC9"/>
    <w:pPr>
      <w:jc w:val="center"/>
    </w:pPr>
    <w:rPr>
      <w:rFonts w:ascii="Times New Roman" w:eastAsia="標楷體" w:hAnsi="Times New Roman" w:cs="新細明體"/>
      <w:color w:val="000000"/>
      <w:szCs w:val="24"/>
    </w:rPr>
  </w:style>
  <w:style w:type="character" w:customStyle="1" w:styleId="a5">
    <w:name w:val="註釋標題 字元"/>
    <w:basedOn w:val="a0"/>
    <w:link w:val="a4"/>
    <w:uiPriority w:val="99"/>
    <w:rsid w:val="00DB7EC9"/>
    <w:rPr>
      <w:rFonts w:ascii="Times New Roman" w:eastAsia="標楷體" w:hAnsi="Times New Roman" w:cs="新細明體"/>
      <w:color w:val="000000"/>
      <w:szCs w:val="24"/>
    </w:rPr>
  </w:style>
  <w:style w:type="paragraph" w:styleId="a6">
    <w:name w:val="Closing"/>
    <w:basedOn w:val="a"/>
    <w:link w:val="a7"/>
    <w:uiPriority w:val="99"/>
    <w:unhideWhenUsed/>
    <w:rsid w:val="00DB7EC9"/>
    <w:pPr>
      <w:ind w:leftChars="1800" w:left="100"/>
    </w:pPr>
    <w:rPr>
      <w:rFonts w:ascii="Times New Roman" w:eastAsia="標楷體" w:hAnsi="Times New Roman" w:cs="新細明體"/>
      <w:color w:val="000000"/>
      <w:szCs w:val="24"/>
    </w:rPr>
  </w:style>
  <w:style w:type="character" w:customStyle="1" w:styleId="a7">
    <w:name w:val="結語 字元"/>
    <w:basedOn w:val="a0"/>
    <w:link w:val="a6"/>
    <w:uiPriority w:val="99"/>
    <w:rsid w:val="00DB7EC9"/>
    <w:rPr>
      <w:rFonts w:ascii="Times New Roman" w:eastAsia="標楷體" w:hAnsi="Times New Roman" w:cs="新細明體"/>
      <w:color w:val="000000"/>
      <w:szCs w:val="24"/>
    </w:rPr>
  </w:style>
  <w:style w:type="paragraph" w:styleId="a8">
    <w:name w:val="header"/>
    <w:basedOn w:val="a"/>
    <w:link w:val="a9"/>
    <w:uiPriority w:val="99"/>
    <w:unhideWhenUsed/>
    <w:rsid w:val="007D5A98"/>
    <w:pPr>
      <w:tabs>
        <w:tab w:val="center" w:pos="4153"/>
        <w:tab w:val="right" w:pos="8306"/>
      </w:tabs>
      <w:snapToGrid w:val="0"/>
    </w:pPr>
    <w:rPr>
      <w:sz w:val="20"/>
      <w:szCs w:val="20"/>
    </w:rPr>
  </w:style>
  <w:style w:type="character" w:customStyle="1" w:styleId="a9">
    <w:name w:val="頁首 字元"/>
    <w:basedOn w:val="a0"/>
    <w:link w:val="a8"/>
    <w:uiPriority w:val="99"/>
    <w:rsid w:val="007D5A98"/>
    <w:rPr>
      <w:sz w:val="20"/>
      <w:szCs w:val="20"/>
    </w:rPr>
  </w:style>
  <w:style w:type="paragraph" w:styleId="aa">
    <w:name w:val="footer"/>
    <w:basedOn w:val="a"/>
    <w:link w:val="ab"/>
    <w:uiPriority w:val="99"/>
    <w:unhideWhenUsed/>
    <w:rsid w:val="007D5A98"/>
    <w:pPr>
      <w:tabs>
        <w:tab w:val="center" w:pos="4153"/>
        <w:tab w:val="right" w:pos="8306"/>
      </w:tabs>
      <w:snapToGrid w:val="0"/>
    </w:pPr>
    <w:rPr>
      <w:sz w:val="20"/>
      <w:szCs w:val="20"/>
    </w:rPr>
  </w:style>
  <w:style w:type="character" w:customStyle="1" w:styleId="ab">
    <w:name w:val="頁尾 字元"/>
    <w:basedOn w:val="a0"/>
    <w:link w:val="aa"/>
    <w:uiPriority w:val="99"/>
    <w:rsid w:val="007D5A98"/>
    <w:rPr>
      <w:sz w:val="20"/>
      <w:szCs w:val="20"/>
    </w:rPr>
  </w:style>
  <w:style w:type="paragraph" w:styleId="ac">
    <w:name w:val="List Paragraph"/>
    <w:basedOn w:val="a"/>
    <w:uiPriority w:val="34"/>
    <w:qFormat/>
    <w:rsid w:val="00354BA4"/>
    <w:pPr>
      <w:ind w:leftChars="200" w:left="480"/>
    </w:pPr>
  </w:style>
  <w:style w:type="paragraph" w:styleId="ad">
    <w:name w:val="Balloon Text"/>
    <w:basedOn w:val="a"/>
    <w:link w:val="ae"/>
    <w:uiPriority w:val="99"/>
    <w:semiHidden/>
    <w:unhideWhenUsed/>
    <w:rsid w:val="006E05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E052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Peggy</cp:lastModifiedBy>
  <cp:revision>2</cp:revision>
  <dcterms:created xsi:type="dcterms:W3CDTF">2022-07-21T02:49:00Z</dcterms:created>
  <dcterms:modified xsi:type="dcterms:W3CDTF">2022-07-21T02:49:00Z</dcterms:modified>
</cp:coreProperties>
</file>